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3B6F8" w14:textId="77777777" w:rsidR="00FB0EB2" w:rsidRPr="007C5788" w:rsidRDefault="00FB0EB2" w:rsidP="001F5719">
      <w:pPr>
        <w:widowControl/>
        <w:autoSpaceDE/>
        <w:autoSpaceDN/>
        <w:adjustRightInd/>
        <w:jc w:val="center"/>
        <w:rPr>
          <w:rFonts w:ascii="Arial" w:eastAsia="Calibri" w:hAnsi="Arial" w:cs="Arial"/>
          <w:b/>
          <w:sz w:val="28"/>
          <w:szCs w:val="28"/>
          <w:u w:val="single"/>
          <w:lang w:val="en-GB"/>
        </w:rPr>
      </w:pPr>
    </w:p>
    <w:p w14:paraId="3D9EEE88" w14:textId="77777777" w:rsidR="00DF692C" w:rsidRPr="007C5788" w:rsidRDefault="001F5719" w:rsidP="00DF692C">
      <w:pPr>
        <w:jc w:val="center"/>
        <w:rPr>
          <w:rFonts w:ascii="Arial" w:hAnsi="Arial" w:cs="Arial"/>
          <w:b/>
          <w:sz w:val="28"/>
          <w:szCs w:val="28"/>
          <w:u w:val="single"/>
        </w:rPr>
      </w:pPr>
      <w:r w:rsidRPr="007C5788">
        <w:rPr>
          <w:rFonts w:ascii="Arial" w:eastAsia="Calibri" w:hAnsi="Arial" w:cs="Arial"/>
          <w:b/>
          <w:sz w:val="28"/>
          <w:szCs w:val="28"/>
          <w:u w:val="single"/>
          <w:lang w:val="en-GB"/>
        </w:rPr>
        <w:t xml:space="preserve">THE BOROUGH OF </w:t>
      </w:r>
      <w:r w:rsidR="00DF692C" w:rsidRPr="007C5788">
        <w:rPr>
          <w:rFonts w:ascii="Arial" w:hAnsi="Arial" w:cs="Arial"/>
          <w:b/>
          <w:sz w:val="28"/>
          <w:szCs w:val="28"/>
          <w:u w:val="single"/>
        </w:rPr>
        <w:t>EASTLEIGH (</w:t>
      </w:r>
      <w:r w:rsidR="00B94F6E" w:rsidRPr="007C5788">
        <w:rPr>
          <w:rFonts w:ascii="Arial" w:hAnsi="Arial" w:cs="Arial"/>
          <w:b/>
          <w:sz w:val="28"/>
          <w:szCs w:val="28"/>
          <w:u w:val="single"/>
        </w:rPr>
        <w:t>HANNS WAY OFF-STREET CAR PARK, EASTLEIGH</w:t>
      </w:r>
      <w:r w:rsidR="00DF692C" w:rsidRPr="007C5788">
        <w:rPr>
          <w:rFonts w:ascii="Arial" w:hAnsi="Arial" w:cs="Arial"/>
          <w:b/>
          <w:sz w:val="28"/>
          <w:szCs w:val="28"/>
          <w:u w:val="single"/>
        </w:rPr>
        <w:t xml:space="preserve">) </w:t>
      </w:r>
    </w:p>
    <w:p w14:paraId="1531B838" w14:textId="77777777" w:rsidR="00DF692C" w:rsidRPr="007C5788" w:rsidRDefault="00DF692C" w:rsidP="00DF692C">
      <w:pPr>
        <w:pStyle w:val="BodyText2"/>
        <w:jc w:val="center"/>
        <w:rPr>
          <w:rFonts w:eastAsia="Calibri"/>
          <w:b/>
          <w:sz w:val="28"/>
          <w:szCs w:val="28"/>
          <w:u w:val="single"/>
          <w:lang w:val="en-GB"/>
        </w:rPr>
      </w:pPr>
      <w:r w:rsidRPr="007C5788">
        <w:rPr>
          <w:b/>
          <w:sz w:val="28"/>
          <w:szCs w:val="28"/>
          <w:u w:val="single"/>
        </w:rPr>
        <w:t>(</w:t>
      </w:r>
      <w:r w:rsidR="00B94F6E" w:rsidRPr="007C5788">
        <w:rPr>
          <w:b/>
          <w:sz w:val="28"/>
          <w:szCs w:val="28"/>
          <w:u w:val="single"/>
        </w:rPr>
        <w:t>REVOCATION</w:t>
      </w:r>
      <w:r w:rsidRPr="007C5788">
        <w:rPr>
          <w:b/>
          <w:sz w:val="28"/>
          <w:szCs w:val="28"/>
          <w:u w:val="single"/>
        </w:rPr>
        <w:t xml:space="preserve">) ORDER </w:t>
      </w:r>
      <w:r w:rsidRPr="007C5788">
        <w:rPr>
          <w:rFonts w:eastAsia="Calibri"/>
          <w:b/>
          <w:sz w:val="28"/>
          <w:szCs w:val="28"/>
          <w:u w:val="single"/>
          <w:lang w:val="en-GB"/>
        </w:rPr>
        <w:t>202</w:t>
      </w:r>
      <w:r w:rsidR="00244570">
        <w:rPr>
          <w:rFonts w:eastAsia="Calibri"/>
          <w:b/>
          <w:sz w:val="28"/>
          <w:szCs w:val="28"/>
          <w:u w:val="single"/>
          <w:lang w:val="en-GB"/>
        </w:rPr>
        <w:t>4</w:t>
      </w:r>
    </w:p>
    <w:p w14:paraId="2F74FA89" w14:textId="77777777" w:rsidR="00B94F6E" w:rsidRPr="007C5788" w:rsidRDefault="00B94F6E" w:rsidP="00B94F6E">
      <w:pPr>
        <w:rPr>
          <w:rFonts w:ascii="Arial" w:hAnsi="Arial" w:cs="Arial"/>
          <w:b/>
          <w:sz w:val="28"/>
          <w:szCs w:val="28"/>
        </w:rPr>
      </w:pPr>
    </w:p>
    <w:p w14:paraId="35BC2A78" w14:textId="77777777" w:rsidR="00B94F6E" w:rsidRDefault="00B94F6E" w:rsidP="004363A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8"/>
          <w:szCs w:val="28"/>
        </w:rPr>
      </w:pPr>
      <w:r w:rsidRPr="007C5788">
        <w:rPr>
          <w:rFonts w:ascii="Arial" w:hAnsi="Arial" w:cs="Arial"/>
          <w:b/>
          <w:sz w:val="28"/>
          <w:szCs w:val="28"/>
        </w:rPr>
        <w:t>NOTICE IS HEREBY GIVEN</w:t>
      </w:r>
      <w:r w:rsidRPr="007C5788">
        <w:rPr>
          <w:rFonts w:ascii="Arial" w:hAnsi="Arial" w:cs="Arial"/>
          <w:sz w:val="28"/>
          <w:szCs w:val="28"/>
        </w:rPr>
        <w:t xml:space="preserve"> that The Council of the Borough of Eastleigh </w:t>
      </w:r>
      <w:bookmarkStart w:id="0" w:name="_Hlk78193560"/>
      <w:r w:rsidRPr="007C5788">
        <w:rPr>
          <w:rFonts w:ascii="Arial" w:hAnsi="Arial" w:cs="Arial"/>
          <w:sz w:val="28"/>
          <w:szCs w:val="28"/>
        </w:rPr>
        <w:t>hereby proposes to make the above Order, the effect of which would be to</w:t>
      </w:r>
      <w:r w:rsidR="00471DCB" w:rsidRPr="007C5788">
        <w:rPr>
          <w:rFonts w:ascii="Arial" w:hAnsi="Arial" w:cs="Arial"/>
          <w:sz w:val="28"/>
          <w:szCs w:val="28"/>
        </w:rPr>
        <w:t xml:space="preserve"> permanently close Hanns Way Off-Street Car Park in Eastleigh.</w:t>
      </w:r>
      <w:bookmarkEnd w:id="0"/>
    </w:p>
    <w:p w14:paraId="0EB60920" w14:textId="77777777" w:rsidR="004363A8" w:rsidRPr="004363A8" w:rsidRDefault="004363A8" w:rsidP="004363A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8"/>
          <w:szCs w:val="28"/>
        </w:rPr>
      </w:pPr>
    </w:p>
    <w:tbl>
      <w:tblPr>
        <w:tblW w:w="0" w:type="auto"/>
        <w:tblLook w:val="04A0" w:firstRow="1" w:lastRow="0" w:firstColumn="1" w:lastColumn="0" w:noHBand="0" w:noVBand="1"/>
      </w:tblPr>
      <w:tblGrid>
        <w:gridCol w:w="15139"/>
      </w:tblGrid>
      <w:tr w:rsidR="00B94F6E" w:rsidRPr="007C5788" w14:paraId="617384BB" w14:textId="77777777" w:rsidTr="001D766B">
        <w:trPr>
          <w:trHeight w:val="2413"/>
        </w:trPr>
        <w:tc>
          <w:tcPr>
            <w:tcW w:w="15355" w:type="dxa"/>
            <w:shd w:val="clear" w:color="auto" w:fill="auto"/>
          </w:tcPr>
          <w:p w14:paraId="7888C7B2" w14:textId="77777777" w:rsidR="00B94F6E" w:rsidRDefault="00B94F6E" w:rsidP="001D766B">
            <w:pPr>
              <w:rPr>
                <w:rFonts w:ascii="Arial" w:hAnsi="Arial" w:cs="Arial"/>
                <w:sz w:val="28"/>
                <w:szCs w:val="28"/>
              </w:rPr>
            </w:pPr>
            <w:r w:rsidRPr="007C5788">
              <w:rPr>
                <w:rFonts w:ascii="Arial" w:hAnsi="Arial" w:cs="Arial"/>
                <w:sz w:val="28"/>
                <w:szCs w:val="28"/>
              </w:rPr>
              <w:t xml:space="preserve">A copy of the Order together with </w:t>
            </w:r>
            <w:r w:rsidR="00471DCB" w:rsidRPr="007C5788">
              <w:rPr>
                <w:rFonts w:ascii="Arial" w:hAnsi="Arial" w:cs="Arial"/>
                <w:sz w:val="28"/>
                <w:szCs w:val="28"/>
              </w:rPr>
              <w:t>a</w:t>
            </w:r>
            <w:r w:rsidRPr="007C5788">
              <w:rPr>
                <w:rFonts w:ascii="Arial" w:hAnsi="Arial" w:cs="Arial"/>
                <w:sz w:val="28"/>
                <w:szCs w:val="28"/>
              </w:rPr>
              <w:t xml:space="preserve"> plan showing the </w:t>
            </w:r>
            <w:r w:rsidR="00471DCB" w:rsidRPr="007C5788">
              <w:rPr>
                <w:rFonts w:ascii="Arial" w:hAnsi="Arial" w:cs="Arial"/>
                <w:sz w:val="28"/>
                <w:szCs w:val="28"/>
              </w:rPr>
              <w:t>car park</w:t>
            </w:r>
            <w:r w:rsidRPr="007C5788">
              <w:rPr>
                <w:rFonts w:ascii="Arial" w:hAnsi="Arial" w:cs="Arial"/>
                <w:sz w:val="28"/>
                <w:szCs w:val="28"/>
              </w:rPr>
              <w:t xml:space="preserve"> to which the Order relates and a statement of the Council’s reasons for proposing to make the Order may be inspected at Eastleigh House, Upper Market Street, Eastleigh during normal office hours or on the Council’s website: </w:t>
            </w:r>
            <w:hyperlink r:id="rId12" w:history="1">
              <w:r w:rsidRPr="007C5788">
                <w:rPr>
                  <w:rFonts w:ascii="Arial" w:hAnsi="Arial" w:cs="Arial"/>
                  <w:color w:val="0000FF"/>
                  <w:sz w:val="28"/>
                  <w:szCs w:val="28"/>
                  <w:u w:val="single"/>
                </w:rPr>
                <w:t>www.eastleigh.gov.uk/TRO</w:t>
              </w:r>
            </w:hyperlink>
            <w:r w:rsidRPr="007C5788">
              <w:rPr>
                <w:rFonts w:ascii="Arial" w:hAnsi="Arial" w:cs="Arial"/>
                <w:sz w:val="28"/>
                <w:szCs w:val="28"/>
              </w:rPr>
              <w:t xml:space="preserve">.  </w:t>
            </w:r>
          </w:p>
          <w:p w14:paraId="3261E4E9" w14:textId="77777777" w:rsidR="00BF179A" w:rsidRPr="007C5788" w:rsidRDefault="00BF179A" w:rsidP="001D766B">
            <w:pPr>
              <w:rPr>
                <w:rFonts w:ascii="Arial" w:hAnsi="Arial" w:cs="Arial"/>
                <w:sz w:val="28"/>
                <w:szCs w:val="28"/>
              </w:rPr>
            </w:pPr>
          </w:p>
          <w:p w14:paraId="70979230" w14:textId="77777777" w:rsidR="00B94F6E" w:rsidRDefault="00B94F6E" w:rsidP="001D766B">
            <w:pPr>
              <w:rPr>
                <w:rFonts w:ascii="Arial" w:hAnsi="Arial" w:cs="Arial"/>
                <w:sz w:val="28"/>
                <w:szCs w:val="28"/>
              </w:rPr>
            </w:pPr>
            <w:r w:rsidRPr="007C5788">
              <w:rPr>
                <w:rFonts w:ascii="Arial" w:hAnsi="Arial" w:cs="Arial"/>
                <w:sz w:val="28"/>
                <w:szCs w:val="28"/>
              </w:rPr>
              <w:t xml:space="preserve">Objections to </w:t>
            </w:r>
            <w:r w:rsidR="00471DCB" w:rsidRPr="007C5788">
              <w:rPr>
                <w:rFonts w:ascii="Arial" w:hAnsi="Arial" w:cs="Arial"/>
                <w:sz w:val="28"/>
                <w:szCs w:val="28"/>
              </w:rPr>
              <w:t>this</w:t>
            </w:r>
            <w:r w:rsidRPr="007C5788">
              <w:rPr>
                <w:rFonts w:ascii="Arial" w:hAnsi="Arial" w:cs="Arial"/>
                <w:sz w:val="28"/>
                <w:szCs w:val="28"/>
              </w:rPr>
              <w:t xml:space="preserve"> proposal together with the grounds on which they are made must be sent in writing or via the form on the Council’s website to the undersigned by </w:t>
            </w:r>
            <w:r w:rsidR="004363A8" w:rsidRPr="004363A8">
              <w:rPr>
                <w:rFonts w:ascii="Arial" w:hAnsi="Arial" w:cs="Arial"/>
                <w:b/>
                <w:bCs/>
                <w:sz w:val="28"/>
                <w:szCs w:val="28"/>
              </w:rPr>
              <w:t>9 February 2024</w:t>
            </w:r>
            <w:r w:rsidRPr="007C5788">
              <w:rPr>
                <w:rFonts w:ascii="Arial" w:hAnsi="Arial" w:cs="Arial"/>
                <w:sz w:val="28"/>
                <w:szCs w:val="28"/>
              </w:rPr>
              <w:t>. Letters of support will also be accepted during this time.</w:t>
            </w:r>
          </w:p>
          <w:p w14:paraId="01D02996" w14:textId="77777777" w:rsidR="00BF179A" w:rsidRPr="007C5788" w:rsidRDefault="00BF179A" w:rsidP="001D766B">
            <w:pPr>
              <w:rPr>
                <w:rFonts w:ascii="Arial" w:hAnsi="Arial" w:cs="Arial"/>
                <w:sz w:val="28"/>
                <w:szCs w:val="28"/>
              </w:rPr>
            </w:pPr>
          </w:p>
          <w:p w14:paraId="29D81392" w14:textId="77777777" w:rsidR="00B94F6E" w:rsidRPr="007C5788" w:rsidRDefault="00B94F6E" w:rsidP="001D766B">
            <w:pPr>
              <w:rPr>
                <w:rFonts w:ascii="Arial" w:eastAsia="Calibri" w:hAnsi="Arial" w:cs="Arial"/>
                <w:sz w:val="28"/>
                <w:szCs w:val="28"/>
              </w:rPr>
            </w:pPr>
            <w:r w:rsidRPr="007C5788">
              <w:rPr>
                <w:rFonts w:ascii="Arial" w:hAnsi="Arial" w:cs="Arial"/>
                <w:sz w:val="28"/>
                <w:szCs w:val="28"/>
              </w:rPr>
              <w:t xml:space="preserve">DATED: </w:t>
            </w:r>
            <w:r w:rsidR="004363A8">
              <w:rPr>
                <w:rFonts w:ascii="Arial" w:hAnsi="Arial" w:cs="Arial"/>
                <w:sz w:val="28"/>
                <w:szCs w:val="28"/>
              </w:rPr>
              <w:t xml:space="preserve">19 </w:t>
            </w:r>
            <w:r w:rsidR="004363A8" w:rsidRPr="004363A8">
              <w:rPr>
                <w:rFonts w:ascii="Arial" w:hAnsi="Arial" w:cs="Arial"/>
                <w:sz w:val="28"/>
                <w:szCs w:val="28"/>
              </w:rPr>
              <w:t xml:space="preserve">January </w:t>
            </w:r>
            <w:r w:rsidRPr="004363A8">
              <w:rPr>
                <w:rFonts w:ascii="Arial" w:hAnsi="Arial" w:cs="Arial"/>
                <w:sz w:val="28"/>
                <w:szCs w:val="28"/>
              </w:rPr>
              <w:t>2</w:t>
            </w:r>
            <w:r w:rsidR="00F602F3" w:rsidRPr="004363A8">
              <w:rPr>
                <w:rFonts w:ascii="Arial" w:hAnsi="Arial" w:cs="Arial"/>
                <w:sz w:val="28"/>
                <w:szCs w:val="28"/>
              </w:rPr>
              <w:t>02</w:t>
            </w:r>
            <w:r w:rsidR="00244570" w:rsidRPr="004363A8">
              <w:rPr>
                <w:rFonts w:ascii="Arial" w:hAnsi="Arial" w:cs="Arial"/>
                <w:sz w:val="28"/>
                <w:szCs w:val="28"/>
              </w:rPr>
              <w:t>4</w:t>
            </w:r>
            <w:r w:rsidR="006973FA">
              <w:rPr>
                <w:rFonts w:ascii="Arial" w:hAnsi="Arial" w:cs="Arial"/>
                <w:sz w:val="28"/>
                <w:szCs w:val="28"/>
              </w:rPr>
              <w:t xml:space="preserve"> </w:t>
            </w:r>
            <w:r w:rsidRPr="007C5788">
              <w:rPr>
                <w:rFonts w:ascii="Arial" w:hAnsi="Arial" w:cs="Arial"/>
                <w:sz w:val="28"/>
                <w:szCs w:val="28"/>
              </w:rPr>
              <w:t>(For further information, please call 023 80</w:t>
            </w:r>
            <w:r w:rsidR="00BF179A">
              <w:rPr>
                <w:rFonts w:ascii="Arial" w:hAnsi="Arial" w:cs="Arial"/>
                <w:sz w:val="28"/>
                <w:szCs w:val="28"/>
              </w:rPr>
              <w:t>68</w:t>
            </w:r>
            <w:r w:rsidRPr="007C5788">
              <w:rPr>
                <w:rFonts w:ascii="Arial" w:hAnsi="Arial" w:cs="Arial"/>
                <w:sz w:val="28"/>
                <w:szCs w:val="28"/>
              </w:rPr>
              <w:t xml:space="preserve"> 8000 or email  </w:t>
            </w:r>
            <w:hyperlink r:id="rId13" w:history="1">
              <w:r w:rsidRPr="007C5788">
                <w:rPr>
                  <w:rStyle w:val="Hyperlink"/>
                  <w:rFonts w:ascii="Arial" w:hAnsi="Arial" w:cs="Arial"/>
                  <w:sz w:val="28"/>
                  <w:szCs w:val="28"/>
                </w:rPr>
                <w:t>traffic.orders@eastleigh.gov.uk</w:t>
              </w:r>
            </w:hyperlink>
            <w:r w:rsidRPr="007C5788">
              <w:rPr>
                <w:rFonts w:ascii="Arial" w:hAnsi="Arial" w:cs="Arial"/>
                <w:sz w:val="28"/>
                <w:szCs w:val="28"/>
              </w:rPr>
              <w:t xml:space="preserve"> )</w:t>
            </w:r>
          </w:p>
        </w:tc>
      </w:tr>
    </w:tbl>
    <w:p w14:paraId="27B7EFB9" w14:textId="77777777" w:rsidR="00B94F6E" w:rsidRPr="001E6566" w:rsidRDefault="00B94F6E" w:rsidP="00DF692C">
      <w:pPr>
        <w:pStyle w:val="BodyText2"/>
        <w:jc w:val="center"/>
        <w:rPr>
          <w:rFonts w:eastAsia="Calibri"/>
          <w:b/>
          <w:sz w:val="28"/>
          <w:szCs w:val="28"/>
          <w:u w:val="single"/>
          <w:lang w:val="en-GB"/>
        </w:rPr>
      </w:pPr>
    </w:p>
    <w:p w14:paraId="5674545D" w14:textId="77777777" w:rsidR="00A55CDF" w:rsidRPr="001E6566" w:rsidRDefault="00A55CDF" w:rsidP="00DF692C">
      <w:pPr>
        <w:pStyle w:val="BodyText2"/>
        <w:jc w:val="center"/>
        <w:rPr>
          <w:b/>
          <w:sz w:val="28"/>
          <w:szCs w:val="28"/>
        </w:rPr>
      </w:pPr>
    </w:p>
    <w:p w14:paraId="47D54A8D" w14:textId="61F6AFEE" w:rsidR="0064074A" w:rsidRPr="002F7F2B" w:rsidRDefault="00027035" w:rsidP="00AE79EE">
      <w:pPr>
        <w:rPr>
          <w:rFonts w:ascii="Arial" w:hAnsi="Arial" w:cs="Arial"/>
          <w:sz w:val="24"/>
          <w:lang w:val="en-GB"/>
        </w:rPr>
      </w:pPr>
      <w:r w:rsidRPr="00BB1D3E">
        <w:rPr>
          <w:noProof/>
        </w:rPr>
        <w:drawing>
          <wp:inline distT="0" distB="0" distL="0" distR="0" wp14:anchorId="7B973BBD" wp14:editId="7194A52C">
            <wp:extent cx="9467850" cy="65532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67850" cy="6553200"/>
                    </a:xfrm>
                    <a:prstGeom prst="rect">
                      <a:avLst/>
                    </a:prstGeom>
                    <a:noFill/>
                    <a:ln>
                      <a:noFill/>
                    </a:ln>
                  </pic:spPr>
                </pic:pic>
              </a:graphicData>
            </a:graphic>
          </wp:inline>
        </w:drawing>
      </w:r>
    </w:p>
    <w:sectPr w:rsidR="0064074A" w:rsidRPr="002F7F2B" w:rsidSect="00CA37B3">
      <w:headerReference w:type="default" r:id="rId15"/>
      <w:footerReference w:type="default" r:id="rId16"/>
      <w:endnotePr>
        <w:numFmt w:val="decimal"/>
      </w:endnotePr>
      <w:pgSz w:w="16839" w:h="23814" w:code="8"/>
      <w:pgMar w:top="91" w:right="850" w:bottom="1411" w:left="850" w:header="288" w:footer="331" w:gutter="0"/>
      <w:pgBorders w:offsetFrom="page">
        <w:top w:val="single" w:sz="48" w:space="24" w:color="00823B"/>
        <w:left w:val="single" w:sz="48" w:space="24" w:color="00823B"/>
        <w:bottom w:val="single" w:sz="48" w:space="24" w:color="00823B"/>
        <w:right w:val="single" w:sz="48" w:space="24" w:color="00823B"/>
      </w:pgBorder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D68A" w14:textId="77777777" w:rsidR="00487F84" w:rsidRDefault="00487F84" w:rsidP="005C53B5">
      <w:r>
        <w:separator/>
      </w:r>
    </w:p>
  </w:endnote>
  <w:endnote w:type="continuationSeparator" w:id="0">
    <w:p w14:paraId="0A6EC858" w14:textId="77777777" w:rsidR="00487F84" w:rsidRDefault="00487F84" w:rsidP="005C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6275" w14:textId="2C962ACF" w:rsidR="00A5272B" w:rsidRPr="000B04E5" w:rsidRDefault="00027035" w:rsidP="00E118FB">
    <w:pPr>
      <w:tabs>
        <w:tab w:val="left" w:pos="10632"/>
      </w:tabs>
      <w:ind w:right="3"/>
      <w:jc w:val="center"/>
      <w:rPr>
        <w:rFonts w:ascii="Arial" w:hAnsi="Arial" w:cs="Arial"/>
        <w:color w:val="00823B"/>
        <w:sz w:val="24"/>
        <w:lang w:val="en-GB"/>
      </w:rPr>
    </w:pPr>
    <w:r w:rsidRPr="000B04E5">
      <w:rPr>
        <w:rFonts w:ascii="Arial" w:hAnsi="Arial" w:cs="Arial"/>
        <w:noProof/>
        <w:color w:val="00823B"/>
      </w:rPr>
      <mc:AlternateContent>
        <mc:Choice Requires="wps">
          <w:drawing>
            <wp:anchor distT="0" distB="0" distL="114300" distR="114300" simplePos="0" relativeHeight="251656704" behindDoc="0" locked="0" layoutInCell="1" allowOverlap="1" wp14:anchorId="5A746EF2" wp14:editId="4FC839B1">
              <wp:simplePos x="0" y="0"/>
              <wp:positionH relativeFrom="column">
                <wp:posOffset>1653540</wp:posOffset>
              </wp:positionH>
              <wp:positionV relativeFrom="paragraph">
                <wp:posOffset>57785</wp:posOffset>
              </wp:positionV>
              <wp:extent cx="6248400" cy="0"/>
              <wp:effectExtent l="0" t="0" r="0" b="0"/>
              <wp:wrapNone/>
              <wp:docPr id="926081868"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a:solidFill>
                          <a:srgbClr val="0082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6877" id="Line 5"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4.55pt" to="622.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" strokecolor="#00823b" strokeweight="4.5pt"/>
          </w:pict>
        </mc:Fallback>
      </mc:AlternateContent>
    </w:r>
  </w:p>
  <w:p w14:paraId="2CD91C6A" w14:textId="77777777" w:rsidR="00A5272B" w:rsidRPr="003D57E8" w:rsidRDefault="00A5272B" w:rsidP="00F25E7A">
    <w:pPr>
      <w:tabs>
        <w:tab w:val="left" w:pos="4192"/>
        <w:tab w:val="center" w:pos="7568"/>
        <w:tab w:val="left" w:pos="10632"/>
      </w:tabs>
      <w:ind w:right="3"/>
      <w:rPr>
        <w:rFonts w:ascii="Arial" w:hAnsi="Arial" w:cs="Arial"/>
        <w:b/>
        <w:bCs/>
        <w:color w:val="00823B"/>
        <w:sz w:val="24"/>
        <w:lang w:val="en-GB"/>
      </w:rPr>
    </w:pPr>
    <w:r>
      <w:rPr>
        <w:rFonts w:ascii="Arial" w:hAnsi="Arial" w:cs="Arial"/>
        <w:b/>
        <w:bCs/>
        <w:color w:val="00823B"/>
        <w:sz w:val="24"/>
        <w:lang w:val="en-GB"/>
      </w:rPr>
      <w:tab/>
    </w:r>
    <w:r>
      <w:rPr>
        <w:rFonts w:ascii="Arial" w:hAnsi="Arial" w:cs="Arial"/>
        <w:b/>
        <w:bCs/>
        <w:color w:val="00823B"/>
        <w:sz w:val="24"/>
        <w:lang w:val="en-GB"/>
      </w:rPr>
      <w:tab/>
    </w:r>
    <w:r w:rsidR="00BF179A">
      <w:rPr>
        <w:rFonts w:ascii="Arial" w:hAnsi="Arial" w:cs="Arial"/>
        <w:b/>
        <w:bCs/>
        <w:color w:val="00823B"/>
        <w:sz w:val="24"/>
        <w:lang w:val="en-GB"/>
      </w:rPr>
      <w:t xml:space="preserve">Helen Devereux - </w:t>
    </w:r>
    <w:r>
      <w:rPr>
        <w:rFonts w:ascii="Arial" w:hAnsi="Arial" w:cs="Arial"/>
        <w:b/>
        <w:bCs/>
        <w:color w:val="00823B"/>
        <w:sz w:val="24"/>
        <w:lang w:val="en-GB"/>
      </w:rPr>
      <w:t>Legal Services</w:t>
    </w:r>
    <w:r w:rsidR="00BF179A">
      <w:rPr>
        <w:rFonts w:ascii="Arial" w:hAnsi="Arial" w:cs="Arial"/>
        <w:b/>
        <w:bCs/>
        <w:color w:val="00823B"/>
        <w:sz w:val="24"/>
        <w:lang w:val="en-GB"/>
      </w:rPr>
      <w:t xml:space="preserve"> Manager</w:t>
    </w:r>
    <w:r>
      <w:rPr>
        <w:rFonts w:ascii="Arial" w:hAnsi="Arial" w:cs="Arial"/>
        <w:b/>
        <w:bCs/>
        <w:color w:val="00823B"/>
        <w:sz w:val="24"/>
        <w:lang w:val="en-GB"/>
      </w:rPr>
      <w:t xml:space="preserve"> </w:t>
    </w:r>
  </w:p>
  <w:p w14:paraId="2023D64B" w14:textId="77777777" w:rsidR="00A5272B" w:rsidRPr="003D57E8" w:rsidRDefault="00A5272B" w:rsidP="00F25E7A">
    <w:pPr>
      <w:spacing w:line="360" w:lineRule="auto"/>
      <w:ind w:right="3"/>
      <w:jc w:val="center"/>
      <w:rPr>
        <w:color w:val="00823B"/>
        <w:sz w:val="24"/>
        <w:lang w:val="en-GB"/>
      </w:rPr>
    </w:pPr>
    <w:r>
      <w:rPr>
        <w:rFonts w:ascii="Arial" w:hAnsi="Arial" w:cs="Arial"/>
        <w:b/>
        <w:bCs/>
        <w:color w:val="00823B"/>
        <w:sz w:val="24"/>
        <w:lang w:val="en-GB"/>
      </w:rPr>
      <w:t>Eastleigh House</w:t>
    </w:r>
    <w:r w:rsidRPr="003D57E8">
      <w:rPr>
        <w:rFonts w:ascii="Arial" w:hAnsi="Arial" w:cs="Arial"/>
        <w:b/>
        <w:bCs/>
        <w:color w:val="00823B"/>
        <w:sz w:val="24"/>
        <w:lang w:val="en-GB"/>
      </w:rPr>
      <w:t xml:space="preserve"> </w:t>
    </w:r>
    <w:r>
      <w:rPr>
        <w:rFonts w:ascii="Arial" w:hAnsi="Arial" w:cs="Arial"/>
        <w:b/>
        <w:bCs/>
        <w:color w:val="00823B"/>
        <w:sz w:val="24"/>
        <w:lang w:val="en-GB"/>
      </w:rPr>
      <w:t>–</w:t>
    </w:r>
    <w:r w:rsidRPr="003D57E8">
      <w:rPr>
        <w:rFonts w:ascii="Arial" w:hAnsi="Arial" w:cs="Arial"/>
        <w:b/>
        <w:bCs/>
        <w:color w:val="00823B"/>
        <w:sz w:val="24"/>
        <w:lang w:val="en-GB"/>
      </w:rPr>
      <w:t xml:space="preserve"> </w:t>
    </w:r>
    <w:r>
      <w:rPr>
        <w:rFonts w:ascii="Arial" w:hAnsi="Arial" w:cs="Arial"/>
        <w:b/>
        <w:bCs/>
        <w:color w:val="00823B"/>
        <w:sz w:val="24"/>
        <w:lang w:val="en-GB"/>
      </w:rPr>
      <w:t>Upper Market Street</w:t>
    </w:r>
    <w:r w:rsidRPr="003D57E8">
      <w:rPr>
        <w:rFonts w:ascii="Arial" w:hAnsi="Arial" w:cs="Arial"/>
        <w:b/>
        <w:bCs/>
        <w:color w:val="00823B"/>
        <w:sz w:val="24"/>
        <w:lang w:val="en-GB"/>
      </w:rPr>
      <w:t xml:space="preserve"> – Eastleigh - Hants SO50 9YN</w:t>
    </w:r>
  </w:p>
  <w:p w14:paraId="19E0AF2D" w14:textId="4AC4E5BE" w:rsidR="00A5272B" w:rsidRPr="00E026C0" w:rsidRDefault="00027035" w:rsidP="00F25E7A">
    <w:pPr>
      <w:tabs>
        <w:tab w:val="left" w:pos="4192"/>
        <w:tab w:val="center" w:pos="7568"/>
        <w:tab w:val="left" w:pos="10632"/>
      </w:tabs>
      <w:ind w:right="3"/>
      <w:rPr>
        <w:rFonts w:ascii="Arial" w:hAnsi="Arial" w:cs="Arial"/>
        <w:b/>
        <w:bCs/>
        <w:sz w:val="24"/>
        <w:lang w:val="en-GB"/>
      </w:rPr>
    </w:pPr>
    <w:r w:rsidRPr="000B04E5">
      <w:rPr>
        <w:rFonts w:ascii="Arial" w:hAnsi="Arial" w:cs="Arial"/>
        <w:b/>
        <w:bCs/>
        <w:noProof/>
        <w:color w:val="00B050"/>
        <w:sz w:val="24"/>
        <w:lang w:val="en-GB" w:eastAsia="en-GB"/>
      </w:rPr>
      <mc:AlternateContent>
        <mc:Choice Requires="wps">
          <w:drawing>
            <wp:anchor distT="0" distB="0" distL="114300" distR="114300" simplePos="0" relativeHeight="251657728" behindDoc="0" locked="0" layoutInCell="1" allowOverlap="1" wp14:anchorId="3FD123B7" wp14:editId="4F5A1B49">
              <wp:simplePos x="0" y="0"/>
              <wp:positionH relativeFrom="column">
                <wp:posOffset>1653540</wp:posOffset>
              </wp:positionH>
              <wp:positionV relativeFrom="paragraph">
                <wp:posOffset>-5080</wp:posOffset>
              </wp:positionV>
              <wp:extent cx="6248400" cy="0"/>
              <wp:effectExtent l="0" t="0" r="0" b="0"/>
              <wp:wrapNone/>
              <wp:docPr id="4875660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a:solidFill>
                          <a:srgbClr val="0082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2F8E2" id="Line 6"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4pt" to="622.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" strokecolor="#00823b" strokeweight="4.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A9FC" w14:textId="77777777" w:rsidR="00487F84" w:rsidRDefault="00487F84" w:rsidP="005C53B5">
      <w:r>
        <w:separator/>
      </w:r>
    </w:p>
  </w:footnote>
  <w:footnote w:type="continuationSeparator" w:id="0">
    <w:p w14:paraId="0BF19033" w14:textId="77777777" w:rsidR="00487F84" w:rsidRDefault="00487F84" w:rsidP="005C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7FF3" w14:textId="6389832C" w:rsidR="00A5272B" w:rsidRDefault="00027035" w:rsidP="000B04E5">
    <w:pPr>
      <w:pStyle w:val="Header"/>
      <w:jc w:val="center"/>
      <w:rPr>
        <w:rFonts w:ascii="Arial Black" w:hAnsi="Arial Black"/>
        <w:color w:val="FFFFFF"/>
        <w:sz w:val="24"/>
        <w:highlight w:val="darkGreen"/>
      </w:rPr>
    </w:pPr>
    <w:r>
      <w:rPr>
        <w:noProof/>
      </w:rPr>
      <mc:AlternateContent>
        <mc:Choice Requires="wps">
          <w:drawing>
            <wp:anchor distT="0" distB="0" distL="114300" distR="114300" simplePos="0" relativeHeight="251658752" behindDoc="0" locked="0" layoutInCell="1" allowOverlap="1" wp14:anchorId="22560E6F" wp14:editId="40BB110A">
              <wp:simplePos x="0" y="0"/>
              <wp:positionH relativeFrom="column">
                <wp:posOffset>-195580</wp:posOffset>
              </wp:positionH>
              <wp:positionV relativeFrom="paragraph">
                <wp:posOffset>148590</wp:posOffset>
              </wp:positionV>
              <wp:extent cx="9991725" cy="1380490"/>
              <wp:effectExtent l="0" t="0" r="0" b="0"/>
              <wp:wrapNone/>
              <wp:docPr id="42754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725" cy="1380490"/>
                      </a:xfrm>
                      <a:prstGeom prst="rect">
                        <a:avLst/>
                      </a:prstGeom>
                      <a:solidFill>
                        <a:srgbClr val="0082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53E93D" w14:textId="77777777" w:rsidR="00A5272B" w:rsidRDefault="00A5272B" w:rsidP="008772BA">
                          <w:pPr>
                            <w:jc w:val="center"/>
                            <w:rPr>
                              <w:rFonts w:ascii="Arial Black" w:hAnsi="Arial Black"/>
                              <w:color w:val="FFFFFF"/>
                              <w:sz w:val="80"/>
                              <w:szCs w:val="80"/>
                              <w:lang w:val="en-GB"/>
                            </w:rPr>
                          </w:pPr>
                          <w:r>
                            <w:rPr>
                              <w:rFonts w:ascii="Arial Black" w:hAnsi="Arial Black"/>
                              <w:color w:val="FFFFFF"/>
                              <w:sz w:val="80"/>
                              <w:szCs w:val="80"/>
                              <w:lang w:val="en-GB"/>
                            </w:rPr>
                            <w:t>PUBLIC NOTICE</w:t>
                          </w:r>
                        </w:p>
                        <w:p w14:paraId="0F27A720" w14:textId="3018CF24" w:rsidR="00A5272B" w:rsidRPr="008772BA" w:rsidRDefault="00A5272B" w:rsidP="00743856">
                          <w:pPr>
                            <w:rPr>
                              <w:rFonts w:ascii="Arial Black" w:hAnsi="Arial Black"/>
                              <w:color w:val="FFFFFF"/>
                              <w:sz w:val="40"/>
                              <w:szCs w:val="40"/>
                              <w:lang w:val="en-GB"/>
                            </w:rPr>
                          </w:pPr>
                          <w:r w:rsidRPr="008772BA">
                            <w:rPr>
                              <w:rFonts w:ascii="Arial Black" w:hAnsi="Arial Black"/>
                              <w:color w:val="FFFFFF"/>
                              <w:sz w:val="40"/>
                              <w:szCs w:val="40"/>
                              <w:lang w:val="en-GB"/>
                            </w:rPr>
                            <w:t xml:space="preserve">PROPOSED WAITING RESTRICTIONS </w:t>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sidR="00027035" w:rsidRPr="008772BA">
                            <w:rPr>
                              <w:rFonts w:ascii="Arial Black" w:hAnsi="Arial Black"/>
                              <w:noProof/>
                              <w:color w:val="FFFFFF"/>
                              <w:sz w:val="40"/>
                              <w:szCs w:val="40"/>
                              <w:lang w:val="en-GB"/>
                            </w:rPr>
                            <w:drawing>
                              <wp:inline distT="0" distB="0" distL="0" distR="0" wp14:anchorId="58BA3BDC" wp14:editId="4ED58D25">
                                <wp:extent cx="1724025" cy="5619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61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60E6F" id="_x0000_t202" coordsize="21600,21600" o:spt="202" path="m,l,21600r21600,l21600,xe">
              <v:stroke joinstyle="miter"/>
              <v:path gradientshapeok="t" o:connecttype="rect"/>
            </v:shapetype>
            <v:shape id="Text Box 2" o:spid="_x0000_s1026" type="#_x0000_t202" style="position:absolute;left:0;text-align:left;margin-left:-15.4pt;margin-top:11.7pt;width:786.75pt;height:10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" fillcolor="#00823b" stroked="f">
              <v:textbox>
                <w:txbxContent>
                  <w:p w14:paraId="5553E93D" w14:textId="77777777" w:rsidR="00A5272B" w:rsidRDefault="00A5272B" w:rsidP="008772BA">
                    <w:pPr>
                      <w:jc w:val="center"/>
                      <w:rPr>
                        <w:rFonts w:ascii="Arial Black" w:hAnsi="Arial Black"/>
                        <w:color w:val="FFFFFF"/>
                        <w:sz w:val="80"/>
                        <w:szCs w:val="80"/>
                        <w:lang w:val="en-GB"/>
                      </w:rPr>
                    </w:pPr>
                    <w:r>
                      <w:rPr>
                        <w:rFonts w:ascii="Arial Black" w:hAnsi="Arial Black"/>
                        <w:color w:val="FFFFFF"/>
                        <w:sz w:val="80"/>
                        <w:szCs w:val="80"/>
                        <w:lang w:val="en-GB"/>
                      </w:rPr>
                      <w:t>PUBLIC NOTICE</w:t>
                    </w:r>
                  </w:p>
                  <w:p w14:paraId="0F27A720" w14:textId="3018CF24" w:rsidR="00A5272B" w:rsidRPr="008772BA" w:rsidRDefault="00A5272B" w:rsidP="00743856">
                    <w:pPr>
                      <w:rPr>
                        <w:rFonts w:ascii="Arial Black" w:hAnsi="Arial Black"/>
                        <w:color w:val="FFFFFF"/>
                        <w:sz w:val="40"/>
                        <w:szCs w:val="40"/>
                        <w:lang w:val="en-GB"/>
                      </w:rPr>
                    </w:pPr>
                    <w:r w:rsidRPr="008772BA">
                      <w:rPr>
                        <w:rFonts w:ascii="Arial Black" w:hAnsi="Arial Black"/>
                        <w:color w:val="FFFFFF"/>
                        <w:sz w:val="40"/>
                        <w:szCs w:val="40"/>
                        <w:lang w:val="en-GB"/>
                      </w:rPr>
                      <w:t xml:space="preserve">PROPOSED WAITING RESTRICTIONS </w:t>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sidR="00027035" w:rsidRPr="008772BA">
                      <w:rPr>
                        <w:rFonts w:ascii="Arial Black" w:hAnsi="Arial Black"/>
                        <w:noProof/>
                        <w:color w:val="FFFFFF"/>
                        <w:sz w:val="40"/>
                        <w:szCs w:val="40"/>
                        <w:lang w:val="en-GB"/>
                      </w:rPr>
                      <w:drawing>
                        <wp:inline distT="0" distB="0" distL="0" distR="0" wp14:anchorId="58BA3BDC" wp14:editId="4ED58D25">
                          <wp:extent cx="1724025" cy="5619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61975"/>
                                  </a:xfrm>
                                  <a:prstGeom prst="rect">
                                    <a:avLst/>
                                  </a:prstGeom>
                                  <a:noFill/>
                                  <a:ln>
                                    <a:noFill/>
                                  </a:ln>
                                </pic:spPr>
                              </pic:pic>
                            </a:graphicData>
                          </a:graphic>
                        </wp:inline>
                      </w:drawing>
                    </w:r>
                  </w:p>
                </w:txbxContent>
              </v:textbox>
            </v:shape>
          </w:pict>
        </mc:Fallback>
      </mc:AlternateContent>
    </w:r>
  </w:p>
  <w:p w14:paraId="17887940" w14:textId="77777777" w:rsidR="00A5272B" w:rsidRPr="000B04E5" w:rsidRDefault="00A5272B" w:rsidP="000B04E5">
    <w:pPr>
      <w:pStyle w:val="Header"/>
      <w:jc w:val="center"/>
      <w:rPr>
        <w:rFonts w:ascii="Arial Black" w:hAnsi="Arial Black"/>
        <w:color w:val="FFFFFF"/>
        <w:sz w:val="24"/>
        <w:highlight w:val="darkGreen"/>
      </w:rPr>
    </w:pPr>
  </w:p>
  <w:p w14:paraId="69A05C59" w14:textId="77777777" w:rsidR="00A5272B" w:rsidRDefault="00A5272B" w:rsidP="003D1D9E">
    <w:r>
      <w:t>[Type a quote from the document or the summary of an interesting point. You can position the text box anywhere in the document. Use the Drawing Tools tab to change the formatting of the pull quote text box.]</w:t>
    </w:r>
  </w:p>
  <w:p w14:paraId="4803A2D7" w14:textId="77777777" w:rsidR="00A5272B" w:rsidRDefault="00A5272B" w:rsidP="000B04E5">
    <w:pPr>
      <w:pStyle w:val="Header"/>
      <w:jc w:val="center"/>
      <w:rPr>
        <w:rFonts w:ascii="Arial Black" w:hAnsi="Arial Black"/>
        <w:color w:val="FFFFFF"/>
        <w:sz w:val="60"/>
        <w:szCs w:val="60"/>
        <w:highlight w:val="darkGreen"/>
      </w:rPr>
    </w:pPr>
  </w:p>
  <w:p w14:paraId="4E8AEA25" w14:textId="77777777" w:rsidR="00A5272B" w:rsidRPr="00675115" w:rsidRDefault="00A5272B" w:rsidP="003D1D9E">
    <w:pPr>
      <w:pStyle w:val="Header"/>
      <w:tabs>
        <w:tab w:val="clear" w:pos="4153"/>
        <w:tab w:val="clear" w:pos="8306"/>
        <w:tab w:val="center" w:pos="8931"/>
      </w:tabs>
      <w:rPr>
        <w:rFonts w:ascii="Arial Black" w:hAnsi="Arial Black"/>
        <w:color w:val="FFFFFF"/>
        <w:szCs w:val="20"/>
      </w:rPr>
    </w:pPr>
  </w:p>
  <w:p w14:paraId="424577B1" w14:textId="77777777" w:rsidR="00A5272B" w:rsidRDefault="00A5272B" w:rsidP="003D1D9E">
    <w:pPr>
      <w:pStyle w:val="Header"/>
      <w:tabs>
        <w:tab w:val="clear" w:pos="4153"/>
        <w:tab w:val="clear" w:pos="8306"/>
        <w:tab w:val="center" w:pos="89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E415F"/>
    <w:multiLevelType w:val="hybridMultilevel"/>
    <w:tmpl w:val="7C30B1EC"/>
    <w:lvl w:ilvl="0" w:tplc="F7EA6F7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739F7"/>
    <w:multiLevelType w:val="hybridMultilevel"/>
    <w:tmpl w:val="176AA3DC"/>
    <w:lvl w:ilvl="0" w:tplc="C55AA95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734661"/>
    <w:multiLevelType w:val="hybridMultilevel"/>
    <w:tmpl w:val="34A65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D81554"/>
    <w:multiLevelType w:val="hybridMultilevel"/>
    <w:tmpl w:val="07D6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87486E"/>
    <w:multiLevelType w:val="hybridMultilevel"/>
    <w:tmpl w:val="07D6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4146A9"/>
    <w:multiLevelType w:val="hybridMultilevel"/>
    <w:tmpl w:val="604CBAE0"/>
    <w:lvl w:ilvl="0" w:tplc="A1EA05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C384B"/>
    <w:multiLevelType w:val="hybridMultilevel"/>
    <w:tmpl w:val="32427036"/>
    <w:lvl w:ilvl="0" w:tplc="2A2AE71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8F49CA"/>
    <w:multiLevelType w:val="hybridMultilevel"/>
    <w:tmpl w:val="07D6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F16C57"/>
    <w:multiLevelType w:val="hybridMultilevel"/>
    <w:tmpl w:val="157E0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820764">
    <w:abstractNumId w:val="8"/>
  </w:num>
  <w:num w:numId="2" w16cid:durableId="1054548308">
    <w:abstractNumId w:val="0"/>
  </w:num>
  <w:num w:numId="3" w16cid:durableId="1482845179">
    <w:abstractNumId w:val="4"/>
  </w:num>
  <w:num w:numId="4" w16cid:durableId="935868823">
    <w:abstractNumId w:val="5"/>
  </w:num>
  <w:num w:numId="5" w16cid:durableId="593709362">
    <w:abstractNumId w:val="2"/>
  </w:num>
  <w:num w:numId="6" w16cid:durableId="1283999108">
    <w:abstractNumId w:val="7"/>
  </w:num>
  <w:num w:numId="7" w16cid:durableId="657271043">
    <w:abstractNumId w:val="3"/>
  </w:num>
  <w:num w:numId="8" w16cid:durableId="461194213">
    <w:abstractNumId w:val="1"/>
  </w:num>
  <w:num w:numId="9" w16cid:durableId="1651252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3E"/>
    <w:rsid w:val="00013853"/>
    <w:rsid w:val="00017404"/>
    <w:rsid w:val="00027035"/>
    <w:rsid w:val="00042F48"/>
    <w:rsid w:val="00044C34"/>
    <w:rsid w:val="00046A69"/>
    <w:rsid w:val="00050713"/>
    <w:rsid w:val="00052770"/>
    <w:rsid w:val="000539D7"/>
    <w:rsid w:val="00055678"/>
    <w:rsid w:val="00056C33"/>
    <w:rsid w:val="000654CA"/>
    <w:rsid w:val="00082F18"/>
    <w:rsid w:val="00090FF8"/>
    <w:rsid w:val="0009507E"/>
    <w:rsid w:val="00095253"/>
    <w:rsid w:val="00095E2D"/>
    <w:rsid w:val="00097D45"/>
    <w:rsid w:val="000B03C4"/>
    <w:rsid w:val="000B04E5"/>
    <w:rsid w:val="000B3529"/>
    <w:rsid w:val="000B703A"/>
    <w:rsid w:val="000C6E6A"/>
    <w:rsid w:val="000C7A7D"/>
    <w:rsid w:val="000D56E7"/>
    <w:rsid w:val="000E1870"/>
    <w:rsid w:val="000F39DC"/>
    <w:rsid w:val="000F6D1A"/>
    <w:rsid w:val="0010142D"/>
    <w:rsid w:val="0010520C"/>
    <w:rsid w:val="00112A8B"/>
    <w:rsid w:val="00127188"/>
    <w:rsid w:val="001316C2"/>
    <w:rsid w:val="0014009B"/>
    <w:rsid w:val="00143456"/>
    <w:rsid w:val="00144A28"/>
    <w:rsid w:val="001506FE"/>
    <w:rsid w:val="00160716"/>
    <w:rsid w:val="00165208"/>
    <w:rsid w:val="00165773"/>
    <w:rsid w:val="00185D61"/>
    <w:rsid w:val="0019401C"/>
    <w:rsid w:val="001A4A3D"/>
    <w:rsid w:val="001A750F"/>
    <w:rsid w:val="001B17E5"/>
    <w:rsid w:val="001B3161"/>
    <w:rsid w:val="001B3B1F"/>
    <w:rsid w:val="001B4943"/>
    <w:rsid w:val="001D59A2"/>
    <w:rsid w:val="001D60B7"/>
    <w:rsid w:val="001D766B"/>
    <w:rsid w:val="001D7886"/>
    <w:rsid w:val="001E6566"/>
    <w:rsid w:val="001F5719"/>
    <w:rsid w:val="00203A3B"/>
    <w:rsid w:val="002071C5"/>
    <w:rsid w:val="00212617"/>
    <w:rsid w:val="0021423A"/>
    <w:rsid w:val="00217139"/>
    <w:rsid w:val="00222413"/>
    <w:rsid w:val="0022573E"/>
    <w:rsid w:val="00235041"/>
    <w:rsid w:val="00244570"/>
    <w:rsid w:val="00261097"/>
    <w:rsid w:val="00267F4D"/>
    <w:rsid w:val="00282D44"/>
    <w:rsid w:val="0028374D"/>
    <w:rsid w:val="002840A4"/>
    <w:rsid w:val="002929A1"/>
    <w:rsid w:val="00293E96"/>
    <w:rsid w:val="002C1115"/>
    <w:rsid w:val="002C22F1"/>
    <w:rsid w:val="002D14FB"/>
    <w:rsid w:val="002D202E"/>
    <w:rsid w:val="002D2B3E"/>
    <w:rsid w:val="002F387F"/>
    <w:rsid w:val="002F56DA"/>
    <w:rsid w:val="002F7F2B"/>
    <w:rsid w:val="00317625"/>
    <w:rsid w:val="00321340"/>
    <w:rsid w:val="003331C0"/>
    <w:rsid w:val="00335E49"/>
    <w:rsid w:val="0034309A"/>
    <w:rsid w:val="00351A85"/>
    <w:rsid w:val="003632F3"/>
    <w:rsid w:val="00367433"/>
    <w:rsid w:val="003805B7"/>
    <w:rsid w:val="003831AA"/>
    <w:rsid w:val="003A1067"/>
    <w:rsid w:val="003B3BFA"/>
    <w:rsid w:val="003C288E"/>
    <w:rsid w:val="003D1D9E"/>
    <w:rsid w:val="003D57E8"/>
    <w:rsid w:val="003E03B7"/>
    <w:rsid w:val="003E514F"/>
    <w:rsid w:val="003F7CFB"/>
    <w:rsid w:val="00403125"/>
    <w:rsid w:val="00411989"/>
    <w:rsid w:val="00412E5D"/>
    <w:rsid w:val="00420668"/>
    <w:rsid w:val="00426196"/>
    <w:rsid w:val="00430952"/>
    <w:rsid w:val="0043281D"/>
    <w:rsid w:val="004363A8"/>
    <w:rsid w:val="00443C00"/>
    <w:rsid w:val="00445CDB"/>
    <w:rsid w:val="00454D09"/>
    <w:rsid w:val="00466ED5"/>
    <w:rsid w:val="0047051C"/>
    <w:rsid w:val="00471DCB"/>
    <w:rsid w:val="00476617"/>
    <w:rsid w:val="004773B3"/>
    <w:rsid w:val="00480C12"/>
    <w:rsid w:val="00482C5A"/>
    <w:rsid w:val="00487F84"/>
    <w:rsid w:val="004A29E7"/>
    <w:rsid w:val="004A4BDB"/>
    <w:rsid w:val="004A6963"/>
    <w:rsid w:val="004B10EC"/>
    <w:rsid w:val="004B16B8"/>
    <w:rsid w:val="004B26B2"/>
    <w:rsid w:val="004B4539"/>
    <w:rsid w:val="004B6118"/>
    <w:rsid w:val="004C2877"/>
    <w:rsid w:val="004C4DBC"/>
    <w:rsid w:val="004E10DD"/>
    <w:rsid w:val="004E5668"/>
    <w:rsid w:val="004F0660"/>
    <w:rsid w:val="004F52BD"/>
    <w:rsid w:val="004F5396"/>
    <w:rsid w:val="00501BC2"/>
    <w:rsid w:val="00502391"/>
    <w:rsid w:val="005027A8"/>
    <w:rsid w:val="005028B6"/>
    <w:rsid w:val="005079A1"/>
    <w:rsid w:val="00507B63"/>
    <w:rsid w:val="00510CDE"/>
    <w:rsid w:val="00513368"/>
    <w:rsid w:val="00522E8D"/>
    <w:rsid w:val="00531205"/>
    <w:rsid w:val="00533342"/>
    <w:rsid w:val="005358C7"/>
    <w:rsid w:val="00535C49"/>
    <w:rsid w:val="005403B7"/>
    <w:rsid w:val="00541890"/>
    <w:rsid w:val="00541E8E"/>
    <w:rsid w:val="00554856"/>
    <w:rsid w:val="00562D49"/>
    <w:rsid w:val="00562F46"/>
    <w:rsid w:val="00563728"/>
    <w:rsid w:val="00566750"/>
    <w:rsid w:val="00567F11"/>
    <w:rsid w:val="00584930"/>
    <w:rsid w:val="005A2A4F"/>
    <w:rsid w:val="005A358F"/>
    <w:rsid w:val="005C53B5"/>
    <w:rsid w:val="005D02D9"/>
    <w:rsid w:val="005E1E59"/>
    <w:rsid w:val="005E1EFF"/>
    <w:rsid w:val="005E6715"/>
    <w:rsid w:val="005F19A1"/>
    <w:rsid w:val="005F2CB6"/>
    <w:rsid w:val="005F3C8C"/>
    <w:rsid w:val="005F4829"/>
    <w:rsid w:val="00601D94"/>
    <w:rsid w:val="00604EA1"/>
    <w:rsid w:val="0060698A"/>
    <w:rsid w:val="00613D2F"/>
    <w:rsid w:val="006171C5"/>
    <w:rsid w:val="00621F6E"/>
    <w:rsid w:val="00623BA9"/>
    <w:rsid w:val="00633B88"/>
    <w:rsid w:val="00635DF8"/>
    <w:rsid w:val="0064074A"/>
    <w:rsid w:val="00644087"/>
    <w:rsid w:val="00652CFB"/>
    <w:rsid w:val="00663EAA"/>
    <w:rsid w:val="006673CD"/>
    <w:rsid w:val="00670F1A"/>
    <w:rsid w:val="00673756"/>
    <w:rsid w:val="00675115"/>
    <w:rsid w:val="006973FA"/>
    <w:rsid w:val="006A241A"/>
    <w:rsid w:val="006A352D"/>
    <w:rsid w:val="006D3ECF"/>
    <w:rsid w:val="006D4957"/>
    <w:rsid w:val="006D716A"/>
    <w:rsid w:val="006F0DA9"/>
    <w:rsid w:val="006F6E8F"/>
    <w:rsid w:val="006F7D7C"/>
    <w:rsid w:val="007028E1"/>
    <w:rsid w:val="00712BCC"/>
    <w:rsid w:val="0071686C"/>
    <w:rsid w:val="00733D87"/>
    <w:rsid w:val="00741997"/>
    <w:rsid w:val="00743856"/>
    <w:rsid w:val="007537A0"/>
    <w:rsid w:val="00755BB9"/>
    <w:rsid w:val="00762E43"/>
    <w:rsid w:val="0076622C"/>
    <w:rsid w:val="00770639"/>
    <w:rsid w:val="00775B32"/>
    <w:rsid w:val="007913EA"/>
    <w:rsid w:val="00793DE4"/>
    <w:rsid w:val="007B002F"/>
    <w:rsid w:val="007B5398"/>
    <w:rsid w:val="007B7758"/>
    <w:rsid w:val="007C08DF"/>
    <w:rsid w:val="007C118A"/>
    <w:rsid w:val="007C5788"/>
    <w:rsid w:val="007C79B2"/>
    <w:rsid w:val="007D7819"/>
    <w:rsid w:val="007E1E9B"/>
    <w:rsid w:val="007E7937"/>
    <w:rsid w:val="008015C2"/>
    <w:rsid w:val="00802191"/>
    <w:rsid w:val="00802A0E"/>
    <w:rsid w:val="00807F4F"/>
    <w:rsid w:val="00807F6C"/>
    <w:rsid w:val="00813506"/>
    <w:rsid w:val="00822987"/>
    <w:rsid w:val="008231A5"/>
    <w:rsid w:val="00824C76"/>
    <w:rsid w:val="00824CC7"/>
    <w:rsid w:val="00830CC5"/>
    <w:rsid w:val="00835B87"/>
    <w:rsid w:val="0083625E"/>
    <w:rsid w:val="00837AFD"/>
    <w:rsid w:val="00844177"/>
    <w:rsid w:val="0085020F"/>
    <w:rsid w:val="00850836"/>
    <w:rsid w:val="00853378"/>
    <w:rsid w:val="00857FCD"/>
    <w:rsid w:val="00861A93"/>
    <w:rsid w:val="0086535B"/>
    <w:rsid w:val="008655C4"/>
    <w:rsid w:val="008712AD"/>
    <w:rsid w:val="008722FB"/>
    <w:rsid w:val="008772BA"/>
    <w:rsid w:val="00877C71"/>
    <w:rsid w:val="00885B39"/>
    <w:rsid w:val="008C7585"/>
    <w:rsid w:val="008D03B5"/>
    <w:rsid w:val="008D2313"/>
    <w:rsid w:val="008E3058"/>
    <w:rsid w:val="008F136F"/>
    <w:rsid w:val="008F473F"/>
    <w:rsid w:val="008F5A50"/>
    <w:rsid w:val="0090091F"/>
    <w:rsid w:val="009056F8"/>
    <w:rsid w:val="00913481"/>
    <w:rsid w:val="00913704"/>
    <w:rsid w:val="00916F63"/>
    <w:rsid w:val="009232B3"/>
    <w:rsid w:val="00926794"/>
    <w:rsid w:val="009301FE"/>
    <w:rsid w:val="00933301"/>
    <w:rsid w:val="00934320"/>
    <w:rsid w:val="00936A39"/>
    <w:rsid w:val="00951CB5"/>
    <w:rsid w:val="0095305C"/>
    <w:rsid w:val="00957127"/>
    <w:rsid w:val="00962060"/>
    <w:rsid w:val="009673EB"/>
    <w:rsid w:val="00976665"/>
    <w:rsid w:val="00980963"/>
    <w:rsid w:val="009854E9"/>
    <w:rsid w:val="009A436B"/>
    <w:rsid w:val="009A44FD"/>
    <w:rsid w:val="009B58DE"/>
    <w:rsid w:val="009C5095"/>
    <w:rsid w:val="009D1182"/>
    <w:rsid w:val="009D64D5"/>
    <w:rsid w:val="009F13E9"/>
    <w:rsid w:val="009F38A7"/>
    <w:rsid w:val="009F53A4"/>
    <w:rsid w:val="00A02CD6"/>
    <w:rsid w:val="00A054C0"/>
    <w:rsid w:val="00A13443"/>
    <w:rsid w:val="00A14048"/>
    <w:rsid w:val="00A14644"/>
    <w:rsid w:val="00A15C38"/>
    <w:rsid w:val="00A2645D"/>
    <w:rsid w:val="00A3006F"/>
    <w:rsid w:val="00A32735"/>
    <w:rsid w:val="00A34C09"/>
    <w:rsid w:val="00A34DE1"/>
    <w:rsid w:val="00A37DE0"/>
    <w:rsid w:val="00A4096E"/>
    <w:rsid w:val="00A44694"/>
    <w:rsid w:val="00A51D9B"/>
    <w:rsid w:val="00A51EB3"/>
    <w:rsid w:val="00A5272B"/>
    <w:rsid w:val="00A55CDF"/>
    <w:rsid w:val="00A62CF6"/>
    <w:rsid w:val="00A6774F"/>
    <w:rsid w:val="00A67B75"/>
    <w:rsid w:val="00A80F1B"/>
    <w:rsid w:val="00A8204B"/>
    <w:rsid w:val="00A86DA9"/>
    <w:rsid w:val="00A87BEA"/>
    <w:rsid w:val="00A9416B"/>
    <w:rsid w:val="00AA778B"/>
    <w:rsid w:val="00AC370E"/>
    <w:rsid w:val="00AC3BD4"/>
    <w:rsid w:val="00AE79EE"/>
    <w:rsid w:val="00AF3EF6"/>
    <w:rsid w:val="00B02F73"/>
    <w:rsid w:val="00B03ACA"/>
    <w:rsid w:val="00B11395"/>
    <w:rsid w:val="00B12F73"/>
    <w:rsid w:val="00B2329F"/>
    <w:rsid w:val="00B35B65"/>
    <w:rsid w:val="00B400AD"/>
    <w:rsid w:val="00B41652"/>
    <w:rsid w:val="00B431E0"/>
    <w:rsid w:val="00B44B1B"/>
    <w:rsid w:val="00B5580E"/>
    <w:rsid w:val="00B6289B"/>
    <w:rsid w:val="00B6511D"/>
    <w:rsid w:val="00B76EFD"/>
    <w:rsid w:val="00B849D9"/>
    <w:rsid w:val="00B857E3"/>
    <w:rsid w:val="00B938B5"/>
    <w:rsid w:val="00B94F6E"/>
    <w:rsid w:val="00B9627B"/>
    <w:rsid w:val="00BA1BD9"/>
    <w:rsid w:val="00BA4F34"/>
    <w:rsid w:val="00BB0DE5"/>
    <w:rsid w:val="00BB768F"/>
    <w:rsid w:val="00BC5AAA"/>
    <w:rsid w:val="00BD1594"/>
    <w:rsid w:val="00BD4DE6"/>
    <w:rsid w:val="00BE0A99"/>
    <w:rsid w:val="00BE42C6"/>
    <w:rsid w:val="00BF15CC"/>
    <w:rsid w:val="00BF179A"/>
    <w:rsid w:val="00BF3789"/>
    <w:rsid w:val="00BF3D82"/>
    <w:rsid w:val="00BF7502"/>
    <w:rsid w:val="00C02F27"/>
    <w:rsid w:val="00C0741C"/>
    <w:rsid w:val="00C11906"/>
    <w:rsid w:val="00C2108B"/>
    <w:rsid w:val="00C25529"/>
    <w:rsid w:val="00C27F19"/>
    <w:rsid w:val="00C32EA2"/>
    <w:rsid w:val="00C42462"/>
    <w:rsid w:val="00C45219"/>
    <w:rsid w:val="00C553D1"/>
    <w:rsid w:val="00C64D37"/>
    <w:rsid w:val="00C77D60"/>
    <w:rsid w:val="00C8657B"/>
    <w:rsid w:val="00C91DB8"/>
    <w:rsid w:val="00CA37B3"/>
    <w:rsid w:val="00CA6290"/>
    <w:rsid w:val="00CA7FEA"/>
    <w:rsid w:val="00CB03D8"/>
    <w:rsid w:val="00CD119F"/>
    <w:rsid w:val="00CD2871"/>
    <w:rsid w:val="00CD3712"/>
    <w:rsid w:val="00CD7B9F"/>
    <w:rsid w:val="00CE0B45"/>
    <w:rsid w:val="00CE2D71"/>
    <w:rsid w:val="00CE30EA"/>
    <w:rsid w:val="00CE3649"/>
    <w:rsid w:val="00CF31B3"/>
    <w:rsid w:val="00CF3D11"/>
    <w:rsid w:val="00CF3E71"/>
    <w:rsid w:val="00CF5AD6"/>
    <w:rsid w:val="00CF689E"/>
    <w:rsid w:val="00CF7AF8"/>
    <w:rsid w:val="00D02A34"/>
    <w:rsid w:val="00D1231F"/>
    <w:rsid w:val="00D133A9"/>
    <w:rsid w:val="00D20513"/>
    <w:rsid w:val="00D22884"/>
    <w:rsid w:val="00D23B9D"/>
    <w:rsid w:val="00D244EA"/>
    <w:rsid w:val="00D2717E"/>
    <w:rsid w:val="00D31F9C"/>
    <w:rsid w:val="00D403AC"/>
    <w:rsid w:val="00D6455E"/>
    <w:rsid w:val="00D64EE8"/>
    <w:rsid w:val="00D66415"/>
    <w:rsid w:val="00D7265F"/>
    <w:rsid w:val="00D72AFA"/>
    <w:rsid w:val="00D757AA"/>
    <w:rsid w:val="00D86EF3"/>
    <w:rsid w:val="00D900A0"/>
    <w:rsid w:val="00D939DD"/>
    <w:rsid w:val="00DA7CEC"/>
    <w:rsid w:val="00DB232F"/>
    <w:rsid w:val="00DB5E94"/>
    <w:rsid w:val="00DC2FA8"/>
    <w:rsid w:val="00DC4560"/>
    <w:rsid w:val="00DD4D33"/>
    <w:rsid w:val="00DD7BBB"/>
    <w:rsid w:val="00DE074C"/>
    <w:rsid w:val="00DF692C"/>
    <w:rsid w:val="00E026C0"/>
    <w:rsid w:val="00E02F17"/>
    <w:rsid w:val="00E118FB"/>
    <w:rsid w:val="00E16037"/>
    <w:rsid w:val="00E177FE"/>
    <w:rsid w:val="00E207CA"/>
    <w:rsid w:val="00E26D95"/>
    <w:rsid w:val="00E27B88"/>
    <w:rsid w:val="00E30A2F"/>
    <w:rsid w:val="00E33C0D"/>
    <w:rsid w:val="00E36FA6"/>
    <w:rsid w:val="00E41FFB"/>
    <w:rsid w:val="00E42E58"/>
    <w:rsid w:val="00E43750"/>
    <w:rsid w:val="00E52620"/>
    <w:rsid w:val="00E57AD5"/>
    <w:rsid w:val="00E62505"/>
    <w:rsid w:val="00E73142"/>
    <w:rsid w:val="00E74D13"/>
    <w:rsid w:val="00E87619"/>
    <w:rsid w:val="00E939E4"/>
    <w:rsid w:val="00E950B5"/>
    <w:rsid w:val="00EA48EC"/>
    <w:rsid w:val="00EA6781"/>
    <w:rsid w:val="00EC7302"/>
    <w:rsid w:val="00ED70D0"/>
    <w:rsid w:val="00EE57CD"/>
    <w:rsid w:val="00EE62F2"/>
    <w:rsid w:val="00F040E8"/>
    <w:rsid w:val="00F11995"/>
    <w:rsid w:val="00F11AD4"/>
    <w:rsid w:val="00F25E7A"/>
    <w:rsid w:val="00F316FE"/>
    <w:rsid w:val="00F4093F"/>
    <w:rsid w:val="00F41B64"/>
    <w:rsid w:val="00F46ACF"/>
    <w:rsid w:val="00F522CB"/>
    <w:rsid w:val="00F602F3"/>
    <w:rsid w:val="00F6062E"/>
    <w:rsid w:val="00F628AF"/>
    <w:rsid w:val="00F6637A"/>
    <w:rsid w:val="00F72671"/>
    <w:rsid w:val="00F96EDD"/>
    <w:rsid w:val="00FA0201"/>
    <w:rsid w:val="00FA07EF"/>
    <w:rsid w:val="00FA2ADF"/>
    <w:rsid w:val="00FA5BC1"/>
    <w:rsid w:val="00FA7068"/>
    <w:rsid w:val="00FB0EB2"/>
    <w:rsid w:val="00FB169B"/>
    <w:rsid w:val="00FC62CD"/>
    <w:rsid w:val="00FD7288"/>
    <w:rsid w:val="00FE2BA0"/>
    <w:rsid w:val="00FE5F37"/>
    <w:rsid w:val="00FF1307"/>
    <w:rsid w:val="00FF265D"/>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ED3A6FE"/>
  <w15:chartTrackingRefBased/>
  <w15:docId w15:val="{B8B214B9-C1BF-4B8A-838A-06597751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link w:val="Heading1Char"/>
    <w:qFormat/>
    <w:pPr>
      <w:keepNext/>
      <w:jc w:val="center"/>
      <w:outlineLvl w:val="0"/>
    </w:pPr>
    <w:rPr>
      <w:rFonts w:ascii="Arial" w:hAnsi="Arial" w:cs="Arial"/>
      <w:b/>
      <w:bCs/>
      <w:i/>
      <w:iCs/>
      <w:color w:val="FFFFFF"/>
      <w:sz w:val="72"/>
    </w:rPr>
  </w:style>
  <w:style w:type="paragraph" w:styleId="Heading2">
    <w:name w:val="heading 2"/>
    <w:basedOn w:val="Normal"/>
    <w:next w:val="Normal"/>
    <w:qFormat/>
    <w:pPr>
      <w:keepNext/>
      <w:jc w:val="center"/>
      <w:outlineLvl w:val="1"/>
    </w:pPr>
    <w:rPr>
      <w:rFonts w:ascii="Arial" w:hAnsi="Arial" w:cs="Arial"/>
      <w:sz w:val="24"/>
    </w:rPr>
  </w:style>
  <w:style w:type="paragraph" w:styleId="Heading3">
    <w:name w:val="heading 3"/>
    <w:basedOn w:val="Normal"/>
    <w:next w:val="Normal"/>
    <w:qFormat/>
    <w:pPr>
      <w:keepNext/>
      <w:jc w:val="center"/>
      <w:outlineLvl w:val="2"/>
    </w:pPr>
    <w:rPr>
      <w:rFonts w:ascii="Arial" w:hAnsi="Arial" w:cs="Arial"/>
      <w:sz w:val="24"/>
      <w:u w:val="single"/>
    </w:rPr>
  </w:style>
  <w:style w:type="paragraph" w:styleId="Heading4">
    <w:name w:val="heading 4"/>
    <w:basedOn w:val="Normal"/>
    <w:next w:val="Normal"/>
    <w:qFormat/>
    <w:pPr>
      <w:keepNext/>
      <w:jc w:val="center"/>
      <w:outlineLvl w:val="3"/>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Caption">
    <w:name w:val="caption"/>
    <w:basedOn w:val="Normal"/>
    <w:next w:val="Normal"/>
    <w:qFormat/>
    <w:pPr>
      <w:framePr w:w="3211" w:h="936" w:hRule="exact" w:hSpace="90" w:vSpace="90" w:wrap="auto" w:hAnchor="margin" w:x="-6" w:y="2"/>
      <w:pBdr>
        <w:top w:val="single" w:sz="6" w:space="0" w:color="FFFFFF"/>
        <w:left w:val="single" w:sz="6" w:space="0" w:color="FFFFFF"/>
        <w:bottom w:val="single" w:sz="6" w:space="0" w:color="FFFFFF"/>
        <w:right w:val="single" w:sz="6" w:space="0" w:color="FFFFFF"/>
      </w:pBdr>
    </w:pPr>
    <w:rPr>
      <w:rFonts w:ascii="Arial" w:hAnsi="Arial" w:cs="Arial"/>
      <w:b/>
      <w:bCs/>
      <w:i/>
      <w:iCs/>
      <w:color w:val="FFFFFF"/>
      <w:sz w:val="68"/>
      <w:szCs w:val="68"/>
      <w:lang w:val="en-GB"/>
    </w:rPr>
  </w:style>
  <w:style w:type="paragraph" w:styleId="BodyText">
    <w:name w:val="Body Text"/>
    <w:basedOn w:val="Normal"/>
    <w:link w:val="BodyTextChar"/>
    <w:pPr>
      <w:framePr w:w="3211" w:h="936" w:hRule="exact" w:hSpace="90" w:vSpace="90" w:wrap="auto" w:hAnchor="margin" w:x="-6" w:y="2"/>
      <w:pBdr>
        <w:top w:val="single" w:sz="6" w:space="0" w:color="FFFFFF"/>
        <w:left w:val="single" w:sz="6" w:space="0" w:color="FFFFFF"/>
        <w:bottom w:val="single" w:sz="6" w:space="0" w:color="FFFFFF"/>
        <w:right w:val="single" w:sz="6" w:space="0" w:color="FFFFFF"/>
      </w:pBdr>
      <w:jc w:val="both"/>
    </w:pPr>
    <w:rPr>
      <w:rFonts w:ascii="Arial" w:hAnsi="Arial" w:cs="Arial"/>
      <w:sz w:val="24"/>
      <w:lang w:val="en-GB"/>
    </w:rPr>
  </w:style>
  <w:style w:type="paragraph" w:styleId="Title">
    <w:name w:val="Title"/>
    <w:basedOn w:val="Normal"/>
    <w:qFormat/>
    <w:pPr>
      <w:widowControl/>
      <w:autoSpaceDE/>
      <w:autoSpaceDN/>
      <w:adjustRightInd/>
      <w:jc w:val="center"/>
    </w:pPr>
    <w:rPr>
      <w:rFonts w:ascii="Arial" w:hAnsi="Arial" w:cs="Arial"/>
      <w:b/>
      <w:bCs/>
      <w:sz w:val="24"/>
      <w:u w:val="single"/>
      <w:lang w:val="en-G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link w:val="BodyText2Char"/>
    <w:pPr>
      <w:jc w:val="both"/>
    </w:pPr>
    <w:rPr>
      <w:rFonts w:ascii="Arial" w:hAnsi="Arial" w:cs="Arial"/>
      <w:sz w:val="24"/>
    </w:rPr>
  </w:style>
  <w:style w:type="paragraph" w:styleId="BodyText3">
    <w:name w:val="Body Text 3"/>
    <w:basedOn w:val="Normal"/>
    <w:link w:val="BodyText3Char"/>
    <w:rPr>
      <w:rFonts w:ascii="Arial" w:hAnsi="Arial" w:cs="Arial"/>
      <w:sz w:val="24"/>
    </w:rPr>
  </w:style>
  <w:style w:type="paragraph" w:styleId="Subtitle">
    <w:name w:val="Subtitle"/>
    <w:basedOn w:val="Normal"/>
    <w:qFormat/>
    <w:pPr>
      <w:jc w:val="center"/>
    </w:pPr>
    <w:rPr>
      <w:rFonts w:ascii="Arial" w:hAnsi="Arial" w:cs="Arial"/>
      <w:b/>
      <w:bCs/>
      <w:u w:val="single"/>
    </w:rPr>
  </w:style>
  <w:style w:type="character" w:customStyle="1" w:styleId="emailstyle19">
    <w:name w:val="emailstyle19"/>
    <w:semiHidden/>
    <w:rsid w:val="00AC3BD4"/>
    <w:rPr>
      <w:rFonts w:ascii="Arial" w:hAnsi="Arial" w:cs="Arial" w:hint="default"/>
      <w:color w:val="000080"/>
      <w:sz w:val="20"/>
      <w:szCs w:val="20"/>
    </w:rPr>
  </w:style>
  <w:style w:type="character" w:styleId="Hyperlink">
    <w:name w:val="Hyperlink"/>
    <w:rsid w:val="00E27B88"/>
    <w:rPr>
      <w:color w:val="0000FF"/>
      <w:u w:val="single"/>
    </w:rPr>
  </w:style>
  <w:style w:type="character" w:customStyle="1" w:styleId="BodyTextChar">
    <w:name w:val="Body Text Char"/>
    <w:link w:val="BodyText"/>
    <w:rsid w:val="00FA0201"/>
    <w:rPr>
      <w:rFonts w:ascii="Arial" w:hAnsi="Arial" w:cs="Arial"/>
      <w:sz w:val="24"/>
      <w:szCs w:val="24"/>
      <w:lang w:eastAsia="en-US"/>
    </w:rPr>
  </w:style>
  <w:style w:type="character" w:customStyle="1" w:styleId="BodyText2Char">
    <w:name w:val="Body Text 2 Char"/>
    <w:link w:val="BodyText2"/>
    <w:rsid w:val="00FA0201"/>
    <w:rPr>
      <w:rFonts w:ascii="Arial" w:hAnsi="Arial" w:cs="Arial"/>
      <w:sz w:val="24"/>
      <w:szCs w:val="24"/>
      <w:lang w:val="en-US" w:eastAsia="en-US"/>
    </w:rPr>
  </w:style>
  <w:style w:type="character" w:customStyle="1" w:styleId="BodyText3Char">
    <w:name w:val="Body Text 3 Char"/>
    <w:link w:val="BodyText3"/>
    <w:rsid w:val="00FA0201"/>
    <w:rPr>
      <w:rFonts w:ascii="Arial" w:hAnsi="Arial" w:cs="Arial"/>
      <w:sz w:val="24"/>
      <w:szCs w:val="24"/>
      <w:lang w:val="en-US" w:eastAsia="en-US"/>
    </w:rPr>
  </w:style>
  <w:style w:type="table" w:styleId="TableGrid">
    <w:name w:val="Table Grid"/>
    <w:basedOn w:val="TableNormal"/>
    <w:rsid w:val="00EA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026C0"/>
    <w:rPr>
      <w:szCs w:val="24"/>
      <w:lang w:val="en-US" w:eastAsia="en-US"/>
    </w:rPr>
  </w:style>
  <w:style w:type="character" w:customStyle="1" w:styleId="Heading1Char">
    <w:name w:val="Heading 1 Char"/>
    <w:link w:val="Heading1"/>
    <w:rsid w:val="00E026C0"/>
    <w:rPr>
      <w:rFonts w:ascii="Arial" w:hAnsi="Arial" w:cs="Arial"/>
      <w:b/>
      <w:bCs/>
      <w:i/>
      <w:iCs/>
      <w:color w:val="FFFFFF"/>
      <w:sz w:val="72"/>
      <w:szCs w:val="24"/>
      <w:lang w:val="en-US" w:eastAsia="en-US"/>
    </w:rPr>
  </w:style>
  <w:style w:type="paragraph" w:styleId="BalloonText">
    <w:name w:val="Balloon Text"/>
    <w:basedOn w:val="Normal"/>
    <w:link w:val="BalloonTextChar"/>
    <w:rsid w:val="006F0DA9"/>
    <w:rPr>
      <w:rFonts w:ascii="Tahoma" w:hAnsi="Tahoma" w:cs="Tahoma"/>
      <w:sz w:val="16"/>
      <w:szCs w:val="16"/>
    </w:rPr>
  </w:style>
  <w:style w:type="character" w:customStyle="1" w:styleId="BalloonTextChar">
    <w:name w:val="Balloon Text Char"/>
    <w:link w:val="BalloonText"/>
    <w:rsid w:val="006F0DA9"/>
    <w:rPr>
      <w:rFonts w:ascii="Tahoma" w:hAnsi="Tahoma" w:cs="Tahoma"/>
      <w:sz w:val="16"/>
      <w:szCs w:val="16"/>
      <w:lang w:val="en-US" w:eastAsia="en-US"/>
    </w:rPr>
  </w:style>
  <w:style w:type="paragraph" w:styleId="ListParagraph">
    <w:name w:val="List Paragraph"/>
    <w:basedOn w:val="Normal"/>
    <w:uiPriority w:val="34"/>
    <w:qFormat/>
    <w:rsid w:val="002840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20849">
      <w:bodyDiv w:val="1"/>
      <w:marLeft w:val="0"/>
      <w:marRight w:val="0"/>
      <w:marTop w:val="0"/>
      <w:marBottom w:val="0"/>
      <w:divBdr>
        <w:top w:val="none" w:sz="0" w:space="0" w:color="auto"/>
        <w:left w:val="none" w:sz="0" w:space="0" w:color="auto"/>
        <w:bottom w:val="none" w:sz="0" w:space="0" w:color="auto"/>
        <w:right w:val="none" w:sz="0" w:space="0" w:color="auto"/>
      </w:divBdr>
    </w:div>
    <w:div w:id="16734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ineers@eastleigh.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astleigh.gov.uk/T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9" ma:contentTypeDescription="Create a new document." ma:contentTypeScope="" ma:versionID="f75f0c3c5f814f6fd173f86291c0e2b1">
  <xsd:schema xmlns:xsd="http://www.w3.org/2001/XMLSchema" xmlns:xs="http://www.w3.org/2001/XMLSchema" xmlns:p="http://schemas.microsoft.com/office/2006/metadata/properties" xmlns:ns2="744e42be-0b02-4aed-9378-647a63811919" targetNamespace="http://schemas.microsoft.com/office/2006/metadata/properties" ma:root="true" ma:fieldsID="61cb544d1ee54060057fe9f9f4cfbad1"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0BC77-DEAB-4155-B1B8-AA81B9D107E7}">
  <ds:schemaRefs>
    <ds:schemaRef ds:uri="http://schemas.microsoft.com/office/2006/metadata/longProperties"/>
  </ds:schemaRefs>
</ds:datastoreItem>
</file>

<file path=customXml/itemProps2.xml><?xml version="1.0" encoding="utf-8"?>
<ds:datastoreItem xmlns:ds="http://schemas.openxmlformats.org/officeDocument/2006/customXml" ds:itemID="{6C511F3D-86A1-406F-AC8D-3DE2D4647AB3}">
  <ds:schemaRefs>
    <ds:schemaRef ds:uri="http://schemas.openxmlformats.org/officeDocument/2006/bibliography"/>
  </ds:schemaRefs>
</ds:datastoreItem>
</file>

<file path=customXml/itemProps3.xml><?xml version="1.0" encoding="utf-8"?>
<ds:datastoreItem xmlns:ds="http://schemas.openxmlformats.org/officeDocument/2006/customXml" ds:itemID="{85C6E6B1-1239-42BB-90E5-89FE2B35A3F0}">
  <ds:schemaRefs>
    <ds:schemaRef ds:uri="http://schemas.microsoft.com/sharepoint/v3/contenttype/forms"/>
  </ds:schemaRefs>
</ds:datastoreItem>
</file>

<file path=customXml/itemProps4.xml><?xml version="1.0" encoding="utf-8"?>
<ds:datastoreItem xmlns:ds="http://schemas.openxmlformats.org/officeDocument/2006/customXml" ds:itemID="{316308D8-1B84-4AB0-B2BD-0E5A97526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e42be-0b02-4aed-9378-647a63811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4C3F57-B597-44AE-9B71-A92A297701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1075</CharactersWithSpaces>
  <SharedDoc>false</SharedDoc>
  <HLinks>
    <vt:vector size="12" baseType="variant">
      <vt:variant>
        <vt:i4>458850</vt:i4>
      </vt:variant>
      <vt:variant>
        <vt:i4>3</vt:i4>
      </vt:variant>
      <vt:variant>
        <vt:i4>0</vt:i4>
      </vt:variant>
      <vt:variant>
        <vt:i4>5</vt:i4>
      </vt:variant>
      <vt:variant>
        <vt:lpwstr>mailto:engineers@eastleigh.gov.uk</vt:lpwstr>
      </vt:variant>
      <vt:variant>
        <vt:lpwstr/>
      </vt:variant>
      <vt:variant>
        <vt:i4>6881335</vt:i4>
      </vt:variant>
      <vt:variant>
        <vt:i4>0</vt:i4>
      </vt:variant>
      <vt:variant>
        <vt:i4>0</vt:i4>
      </vt:variant>
      <vt:variant>
        <vt:i4>5</vt:i4>
      </vt:variant>
      <vt:variant>
        <vt:lpwstr>http://www.eastleigh.gov.uk/TRO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Stenning, Joanne</cp:lastModifiedBy>
  <cp:revision>2</cp:revision>
  <cp:lastPrinted>2019-02-21T12:00:00Z</cp:lastPrinted>
  <dcterms:created xsi:type="dcterms:W3CDTF">2024-01-19T08:54:00Z</dcterms:created>
  <dcterms:modified xsi:type="dcterms:W3CDTF">2024-01-19T08:54:00Z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Thomas, Barbara</vt:lpwstr>
  </property>
  <property fmtid="{D5CDD505-2E9C-101B-9397-08002B2CF9AE}" pid="3" name="Order">
    <vt:lpwstr>28927200.0000000</vt:lpwstr>
  </property>
  <property fmtid="{D5CDD505-2E9C-101B-9397-08002B2CF9AE}" pid="4" name="display_urn:schemas-microsoft-com:office:office#Author">
    <vt:lpwstr>Thomas, Barbara</vt:lpwstr>
  </property>
  <property fmtid="{D5CDD505-2E9C-101B-9397-08002B2CF9AE}" pid="5" name="lcf76f155ced4ddcb4097134ff3c332f">
    <vt:lpwstr/>
  </property>
  <property fmtid="{D5CDD505-2E9C-101B-9397-08002B2CF9AE}" pid="6" name="TaxCatchAll">
    <vt:lpwstr/>
  </property>
</Properties>
</file>